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2A3D0" w14:textId="77777777" w:rsidR="00DA203B" w:rsidRDefault="00DA203B" w:rsidP="00DA203B">
      <w:pPr>
        <w:jc w:val="left"/>
        <w:rPr>
          <w:sz w:val="48"/>
          <w:szCs w:val="48"/>
        </w:rPr>
      </w:pPr>
      <w:r>
        <w:rPr>
          <w:rFonts w:hint="eastAsia"/>
          <w:sz w:val="48"/>
          <w:szCs w:val="48"/>
        </w:rPr>
        <w:t>チーム</w:t>
      </w:r>
      <w:r w:rsidRPr="00DA203B">
        <w:rPr>
          <w:rFonts w:hint="eastAsia"/>
          <w:sz w:val="48"/>
          <w:szCs w:val="48"/>
        </w:rPr>
        <w:t>ID</w:t>
      </w:r>
      <w:r>
        <w:rPr>
          <w:rFonts w:hint="eastAsia"/>
          <w:sz w:val="48"/>
          <w:szCs w:val="48"/>
        </w:rPr>
        <w:t>は，</w:t>
      </w:r>
    </w:p>
    <w:p w14:paraId="76030C98" w14:textId="005EFEEB" w:rsidR="003E3FCD" w:rsidRDefault="00DA203B" w:rsidP="00DA203B">
      <w:pPr>
        <w:pStyle w:val="a3"/>
        <w:numPr>
          <w:ilvl w:val="0"/>
          <w:numId w:val="2"/>
        </w:numPr>
        <w:ind w:leftChars="0"/>
        <w:jc w:val="left"/>
        <w:rPr>
          <w:sz w:val="48"/>
          <w:szCs w:val="48"/>
        </w:rPr>
      </w:pPr>
      <w:r w:rsidRPr="00DA203B">
        <w:rPr>
          <w:rFonts w:hint="eastAsia"/>
          <w:sz w:val="48"/>
          <w:szCs w:val="48"/>
        </w:rPr>
        <w:t>チームスタッフ</w:t>
      </w:r>
      <w:r w:rsidR="007C508F">
        <w:rPr>
          <w:rFonts w:hint="eastAsia"/>
          <w:sz w:val="48"/>
          <w:szCs w:val="48"/>
        </w:rPr>
        <w:t>，帯同審判員</w:t>
      </w:r>
    </w:p>
    <w:p w14:paraId="6E071F99" w14:textId="77777777" w:rsidR="00DA203B" w:rsidRPr="00DA203B" w:rsidRDefault="00DA203B" w:rsidP="00DA203B">
      <w:pPr>
        <w:pStyle w:val="a3"/>
        <w:numPr>
          <w:ilvl w:val="0"/>
          <w:numId w:val="2"/>
        </w:numPr>
        <w:ind w:leftChars="0"/>
        <w:jc w:val="left"/>
        <w:rPr>
          <w:sz w:val="48"/>
          <w:szCs w:val="48"/>
        </w:rPr>
      </w:pPr>
      <w:r w:rsidRPr="00DA203B">
        <w:rPr>
          <w:rFonts w:hint="eastAsia"/>
          <w:sz w:val="48"/>
          <w:szCs w:val="48"/>
        </w:rPr>
        <w:t>選手</w:t>
      </w:r>
    </w:p>
    <w:p w14:paraId="22541E81" w14:textId="77777777" w:rsidR="00DA203B" w:rsidRDefault="00DA203B" w:rsidP="00DA203B">
      <w:pPr>
        <w:pStyle w:val="a3"/>
        <w:numPr>
          <w:ilvl w:val="0"/>
          <w:numId w:val="2"/>
        </w:numPr>
        <w:ind w:leftChars="0"/>
        <w:jc w:val="left"/>
        <w:rPr>
          <w:sz w:val="48"/>
          <w:szCs w:val="48"/>
        </w:rPr>
      </w:pPr>
      <w:r>
        <w:rPr>
          <w:rFonts w:hint="eastAsia"/>
          <w:sz w:val="48"/>
          <w:szCs w:val="48"/>
        </w:rPr>
        <w:t>保護者</w:t>
      </w:r>
    </w:p>
    <w:p w14:paraId="10230053" w14:textId="77777777" w:rsidR="00DA203B" w:rsidRDefault="00DA203B" w:rsidP="00DA203B">
      <w:pPr>
        <w:jc w:val="left"/>
        <w:rPr>
          <w:sz w:val="48"/>
          <w:szCs w:val="48"/>
        </w:rPr>
      </w:pPr>
      <w:r>
        <w:rPr>
          <w:rFonts w:hint="eastAsia"/>
          <w:sz w:val="48"/>
          <w:szCs w:val="48"/>
        </w:rPr>
        <w:t>の準備をお願いします。IDがない方は，体育館への入場ができません。</w:t>
      </w:r>
    </w:p>
    <w:p w14:paraId="29D0323E" w14:textId="77777777" w:rsidR="00DA203B" w:rsidRDefault="00DA203B" w:rsidP="00DA203B">
      <w:pPr>
        <w:jc w:val="left"/>
        <w:rPr>
          <w:sz w:val="48"/>
          <w:szCs w:val="48"/>
        </w:rPr>
      </w:pPr>
    </w:p>
    <w:p w14:paraId="33242FF1" w14:textId="77777777" w:rsidR="00DA203B" w:rsidRPr="00DA203B" w:rsidRDefault="00DA203B" w:rsidP="00DA203B">
      <w:pPr>
        <w:jc w:val="left"/>
        <w:rPr>
          <w:sz w:val="48"/>
          <w:szCs w:val="48"/>
        </w:rPr>
      </w:pPr>
      <w:r>
        <w:rPr>
          <w:rFonts w:hint="eastAsia"/>
          <w:sz w:val="48"/>
          <w:szCs w:val="48"/>
        </w:rPr>
        <w:t>以下の３種類になります。</w:t>
      </w:r>
    </w:p>
    <w:p w14:paraId="0E500BF7" w14:textId="77777777" w:rsidR="00DA203B" w:rsidRPr="00DA203B" w:rsidRDefault="00DA203B" w:rsidP="00DA203B">
      <w:pPr>
        <w:pStyle w:val="a3"/>
        <w:numPr>
          <w:ilvl w:val="0"/>
          <w:numId w:val="3"/>
        </w:numPr>
        <w:ind w:leftChars="0"/>
        <w:jc w:val="left"/>
        <w:rPr>
          <w:sz w:val="48"/>
          <w:szCs w:val="48"/>
        </w:rPr>
      </w:pPr>
      <w:r w:rsidRPr="00DA203B">
        <w:rPr>
          <w:rFonts w:hint="eastAsia"/>
          <w:sz w:val="48"/>
          <w:szCs w:val="48"/>
        </w:rPr>
        <w:t xml:space="preserve">　　　　　　②</w:t>
      </w:r>
      <w:r>
        <w:rPr>
          <w:rFonts w:hint="eastAsia"/>
          <w:sz w:val="48"/>
          <w:szCs w:val="48"/>
        </w:rPr>
        <w:t xml:space="preserve">　　　　　③</w:t>
      </w:r>
    </w:p>
    <w:p w14:paraId="2FE7CD49" w14:textId="77777777" w:rsidR="00DA203B" w:rsidRPr="00DA203B" w:rsidRDefault="00DA203B" w:rsidP="00DA203B">
      <w:pPr>
        <w:jc w:val="left"/>
        <w:rPr>
          <w:sz w:val="48"/>
          <w:szCs w:val="48"/>
        </w:rPr>
      </w:pPr>
      <w:r w:rsidRPr="00DA203B">
        <w:rPr>
          <w:rFonts w:hint="eastAsia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6ABB3917" wp14:editId="2B8A23D0">
            <wp:simplePos x="0" y="0"/>
            <wp:positionH relativeFrom="column">
              <wp:posOffset>3759060</wp:posOffset>
            </wp:positionH>
            <wp:positionV relativeFrom="paragraph">
              <wp:posOffset>16122</wp:posOffset>
            </wp:positionV>
            <wp:extent cx="1808456" cy="1092011"/>
            <wp:effectExtent l="0" t="0" r="190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48" cy="109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203B"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6D8CB116" wp14:editId="4972809E">
            <wp:simplePos x="0" y="0"/>
            <wp:positionH relativeFrom="margin">
              <wp:posOffset>1853070</wp:posOffset>
            </wp:positionH>
            <wp:positionV relativeFrom="paragraph">
              <wp:posOffset>16122</wp:posOffset>
            </wp:positionV>
            <wp:extent cx="1815539" cy="1104406"/>
            <wp:effectExtent l="0" t="0" r="0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669" cy="110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203B">
        <w:rPr>
          <w:rFonts w:hint="eastAsia"/>
          <w:noProof/>
          <w:sz w:val="48"/>
          <w:szCs w:val="48"/>
        </w:rPr>
        <w:drawing>
          <wp:inline distT="0" distB="0" distL="0" distR="0" wp14:anchorId="48BD0F54" wp14:editId="1801F2DE">
            <wp:extent cx="1794189" cy="1080655"/>
            <wp:effectExtent l="19050" t="19050" r="15875" b="2476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27" cy="109501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A203B" w:rsidRPr="00DA20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D576D"/>
    <w:multiLevelType w:val="hybridMultilevel"/>
    <w:tmpl w:val="107A6B74"/>
    <w:lvl w:ilvl="0" w:tplc="CB8A1092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254854"/>
    <w:multiLevelType w:val="hybridMultilevel"/>
    <w:tmpl w:val="EE8AA692"/>
    <w:lvl w:ilvl="0" w:tplc="214CB4A0">
      <w:start w:val="2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4245DE"/>
    <w:multiLevelType w:val="hybridMultilevel"/>
    <w:tmpl w:val="EC7E44EC"/>
    <w:lvl w:ilvl="0" w:tplc="0EC4DFF2">
      <w:start w:val="1"/>
      <w:numFmt w:val="decimalEnclosedCircle"/>
      <w:lvlText w:val="%1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3B"/>
    <w:rsid w:val="003E3FCD"/>
    <w:rsid w:val="007C508F"/>
    <w:rsid w:val="00DA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FEDDB1"/>
  <w15:chartTrackingRefBased/>
  <w15:docId w15:val="{62073FB9-53A2-4984-8E80-5C32B4A6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 優一</dc:creator>
  <cp:keywords/>
  <dc:description/>
  <cp:lastModifiedBy>宇都 優一</cp:lastModifiedBy>
  <cp:revision>3</cp:revision>
  <dcterms:created xsi:type="dcterms:W3CDTF">2020-10-28T06:27:00Z</dcterms:created>
  <dcterms:modified xsi:type="dcterms:W3CDTF">2021-10-09T12:50:00Z</dcterms:modified>
</cp:coreProperties>
</file>